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8C" w:rsidRPr="006A008C" w:rsidRDefault="006A008C" w:rsidP="006A008C">
      <w:pPr>
        <w:rPr>
          <w:b/>
        </w:rPr>
      </w:pPr>
      <w:bookmarkStart w:id="0" w:name="_GoBack"/>
      <w:r w:rsidRPr="006A008C">
        <w:rPr>
          <w:b/>
        </w:rPr>
        <w:t>ANKÜNDIGUNG</w:t>
      </w:r>
    </w:p>
    <w:bookmarkEnd w:id="0"/>
    <w:p w:rsidR="006A008C" w:rsidRDefault="006A008C" w:rsidP="006A008C">
      <w:r>
        <w:t>Justice zählt zu den festen Größen der deutschen Thrash-</w:t>
      </w:r>
      <w:proofErr w:type="spellStart"/>
      <w:r>
        <w:t>Metal</w:t>
      </w:r>
      <w:proofErr w:type="spellEnd"/>
      <w:r>
        <w:t xml:space="preserve">-Szene. Die Band feierte zunächst als Coverband regionale Erfolge und veröffentlicht einige selbstfinanzierte Minialben, die nur regionalem Publikum vorbehalten blieben. Was einst als Coverprojekt begann, entwickelte sich zu einer eigenständigen Band mit kraftvollem Sound und markanter Handschrift. Spätestens mit dem Debütalbum Hammer </w:t>
      </w:r>
      <w:proofErr w:type="spellStart"/>
      <w:r>
        <w:t>of</w:t>
      </w:r>
      <w:proofErr w:type="spellEnd"/>
      <w:r>
        <w:t xml:space="preserve"> Justice von 2002 machten sie sich auch über Franken hinaus einen Namen.</w:t>
      </w:r>
    </w:p>
    <w:p w:rsidR="006A008C" w:rsidRDefault="006A008C" w:rsidP="006A008C"/>
    <w:p w:rsidR="003C6080" w:rsidRDefault="006A008C" w:rsidP="006A008C">
      <w:r>
        <w:t xml:space="preserve">Am 12.07. wird DIE </w:t>
      </w:r>
      <w:proofErr w:type="spellStart"/>
      <w:r>
        <w:t>Metal-Coverband</w:t>
      </w:r>
      <w:proofErr w:type="spellEnd"/>
      <w:r>
        <w:t xml:space="preserve"> Süddeutschlands auf der Burg Wertheim in alter Manier die besten und härtesten </w:t>
      </w:r>
      <w:proofErr w:type="spellStart"/>
      <w:r>
        <w:t>Metal</w:t>
      </w:r>
      <w:proofErr w:type="spellEnd"/>
      <w:r>
        <w:t xml:space="preserve"> Klassiker zum Besten geben. Als Support haben sie </w:t>
      </w:r>
      <w:proofErr w:type="spellStart"/>
      <w:r>
        <w:t>Nightcrawler</w:t>
      </w:r>
      <w:proofErr w:type="spellEnd"/>
      <w:r>
        <w:t xml:space="preserve"> aus Würzburg dabei. Die Band hat sich dem </w:t>
      </w:r>
      <w:proofErr w:type="spellStart"/>
      <w:r>
        <w:t>Metal</w:t>
      </w:r>
      <w:proofErr w:type="spellEnd"/>
      <w:r>
        <w:t xml:space="preserve"> der 80er und 90er Jahre verschrieben und spielt statt den Hits lieber Songs, die jeder kennt aber nicht täglich zu hören bekommt. Hierbei berücksichtigen sie Songs u.a. von Judas Priest, </w:t>
      </w:r>
      <w:proofErr w:type="spellStart"/>
      <w:r>
        <w:t>Ozzy</w:t>
      </w:r>
      <w:proofErr w:type="spellEnd"/>
      <w:r>
        <w:t xml:space="preserve"> </w:t>
      </w:r>
      <w:proofErr w:type="spellStart"/>
      <w:r>
        <w:t>Ozbourne</w:t>
      </w:r>
      <w:proofErr w:type="spellEnd"/>
      <w:r>
        <w:t xml:space="preserve">, DIO, </w:t>
      </w:r>
      <w:proofErr w:type="spellStart"/>
      <w:r>
        <w:t>Accept</w:t>
      </w:r>
      <w:proofErr w:type="spellEnd"/>
      <w:r>
        <w:t xml:space="preserve"> oder </w:t>
      </w:r>
      <w:proofErr w:type="spellStart"/>
      <w:r>
        <w:t>Megadeath</w:t>
      </w:r>
      <w:proofErr w:type="spellEnd"/>
      <w:r>
        <w:t>.</w:t>
      </w:r>
    </w:p>
    <w:sectPr w:rsidR="003C608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8C"/>
    <w:rsid w:val="003C6080"/>
    <w:rsid w:val="006A00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5FC70"/>
  <w15:chartTrackingRefBased/>
  <w15:docId w15:val="{A70C0254-07BF-492A-9A19-ADE86C948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2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818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Posthalle GmbH</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Carolin</dc:creator>
  <cp:keywords/>
  <dc:description/>
  <cp:lastModifiedBy>Schäfer, Carolin</cp:lastModifiedBy>
  <cp:revision>1</cp:revision>
  <dcterms:created xsi:type="dcterms:W3CDTF">2025-05-27T05:55:00Z</dcterms:created>
  <dcterms:modified xsi:type="dcterms:W3CDTF">2025-05-27T05:55:00Z</dcterms:modified>
</cp:coreProperties>
</file>